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B0C" w:rsidRPr="004007D0" w:rsidRDefault="004007D0" w:rsidP="0025442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4007D0">
        <w:rPr>
          <w:rFonts w:ascii="Times New Roman" w:hAnsi="Times New Roman" w:cs="Times New Roman"/>
          <w:b/>
          <w:sz w:val="28"/>
          <w:szCs w:val="28"/>
          <w:lang w:val="sr-Cyrl-RS"/>
        </w:rPr>
        <w:t>Говорни жанрови</w:t>
      </w:r>
    </w:p>
    <w:p w:rsidR="004007D0" w:rsidRDefault="004007D0" w:rsidP="002544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007D0" w:rsidRDefault="004007D0" w:rsidP="0025442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007D0">
        <w:rPr>
          <w:rFonts w:ascii="Times New Roman" w:hAnsi="Times New Roman" w:cs="Times New Roman"/>
          <w:sz w:val="24"/>
          <w:szCs w:val="24"/>
          <w:u w:val="single"/>
          <w:lang w:val="sr-Cyrl-RS"/>
        </w:rPr>
        <w:t>Примарни жанрови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су чешће у употреби: усмени (говорни), разговорни (дијалошки), приповедни, пословни, интимни и конверзациони.</w:t>
      </w:r>
    </w:p>
    <w:p w:rsidR="004007D0" w:rsidRDefault="004007D0" w:rsidP="0025442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007D0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Секундарни </w:t>
      </w:r>
      <w:r>
        <w:rPr>
          <w:rFonts w:ascii="Times New Roman" w:hAnsi="Times New Roman" w:cs="Times New Roman"/>
          <w:sz w:val="24"/>
          <w:szCs w:val="24"/>
          <w:lang w:val="sr-Cyrl-RS"/>
        </w:rPr>
        <w:t>су ређи: писани, монолошки, дескриптивни, белетристички консултативни и формални.</w:t>
      </w:r>
    </w:p>
    <w:p w:rsidR="004007D0" w:rsidRDefault="004007D0" w:rsidP="00254427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007D0" w:rsidRDefault="004007D0" w:rsidP="00254427">
      <w:pPr>
        <w:spacing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  <w:r w:rsidRPr="004007D0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Дијалог и монолог</w:t>
      </w:r>
    </w:p>
    <w:p w:rsidR="004007D0" w:rsidRDefault="004007D0" w:rsidP="00254427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Јесу основни облици говора.</w:t>
      </w:r>
    </w:p>
    <w:p w:rsidR="004007D0" w:rsidRDefault="004007D0" w:rsidP="00254427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Монолог је краће или дуже континуирано излагање, говор једне особе, упућен другим учесницима у комуникацији – слушаоцима или читаоцима.</w:t>
      </w:r>
    </w:p>
    <w:p w:rsidR="004007D0" w:rsidRDefault="004007D0" w:rsidP="00254427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 монологу информације теку у једном смеру: читав говорни догађај је непрекинут низ говорних чинова, саопштења, које само један учесник у комуникацији (говорник) шаље другом (слушаоцу/цима), а овај (ови) их само прима, не одговарајући, језички, на примљене поруке.</w:t>
      </w:r>
    </w:p>
    <w:p w:rsidR="004007D0" w:rsidRDefault="004007D0" w:rsidP="00254427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Монолошки говор тражи: сређену композицију</w:t>
      </w:r>
      <w:r w:rsidR="00D911BD">
        <w:rPr>
          <w:rFonts w:ascii="Times New Roman" w:hAnsi="Times New Roman" w:cs="Times New Roman"/>
          <w:sz w:val="24"/>
          <w:szCs w:val="24"/>
          <w:lang w:val="sr-Cyrl-RS"/>
        </w:rPr>
        <w:t xml:space="preserve"> – логичку организованост и повезаност делова у целину, затим изграђен језик и упечатљив стил, добру дикцију и култивисан гест, како би се избегло нејасно и неубедљиво казивање.</w:t>
      </w:r>
    </w:p>
    <w:p w:rsidR="00D911BD" w:rsidRDefault="00D911BD" w:rsidP="00254427">
      <w:pPr>
        <w:spacing w:line="36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  <w:r w:rsidRPr="00D911BD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Дијалог</w:t>
      </w:r>
    </w:p>
    <w:p w:rsidR="00D911BD" w:rsidRDefault="00B71143" w:rsidP="00254427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Разговор који се води између два или више лица, комуникативно „равноправних“ – информације теку у оба смера (интерактивни облик комуникације = на информацију се добије одговор), улоге говорника и саговорника се смењују на принципу лингвистичке акције и реакције.</w:t>
      </w:r>
    </w:p>
    <w:p w:rsidR="00B71143" w:rsidRDefault="00B71143" w:rsidP="00254427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 дијалогу се говор може прекинути у сваком тренутку и опет започети.</w:t>
      </w:r>
    </w:p>
    <w:p w:rsidR="00B71143" w:rsidRDefault="00B71143" w:rsidP="00254427">
      <w:pPr>
        <w:spacing w:line="360" w:lineRule="auto"/>
        <w:ind w:firstLine="142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71143">
        <w:rPr>
          <w:rFonts w:ascii="Times New Roman" w:hAnsi="Times New Roman" w:cs="Times New Roman"/>
          <w:b/>
          <w:sz w:val="24"/>
          <w:szCs w:val="24"/>
          <w:lang w:val="sr-Cyrl-RS"/>
        </w:rPr>
        <w:t>Дијалошке врсте</w:t>
      </w:r>
    </w:p>
    <w:p w:rsidR="00B71143" w:rsidRDefault="00A46364" w:rsidP="00254427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46364">
        <w:rPr>
          <w:rFonts w:ascii="Times New Roman" w:hAnsi="Times New Roman" w:cs="Times New Roman"/>
          <w:sz w:val="24"/>
          <w:szCs w:val="24"/>
          <w:lang w:val="sr-Cyrl-RS"/>
        </w:rPr>
        <w:t>Дијалог се јавља у неколико облика: као разговор, конверзација, дискусија и полемика (на јавном месту).</w:t>
      </w:r>
    </w:p>
    <w:p w:rsidR="00B741D5" w:rsidRPr="00A46364" w:rsidRDefault="00B741D5" w:rsidP="00254427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46364" w:rsidRPr="00B741D5" w:rsidRDefault="00A46364" w:rsidP="00254427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741D5">
        <w:rPr>
          <w:rFonts w:ascii="Times New Roman" w:hAnsi="Times New Roman" w:cs="Times New Roman"/>
          <w:color w:val="FF0000"/>
          <w:sz w:val="24"/>
          <w:szCs w:val="24"/>
          <w:lang w:val="sr-Cyrl-RS"/>
        </w:rPr>
        <w:lastRenderedPageBreak/>
        <w:t>Разговор</w:t>
      </w:r>
      <w:r w:rsidRPr="00B741D5">
        <w:rPr>
          <w:rFonts w:ascii="Times New Roman" w:hAnsi="Times New Roman" w:cs="Times New Roman"/>
          <w:sz w:val="24"/>
          <w:szCs w:val="24"/>
          <w:lang w:val="sr-Cyrl-RS"/>
        </w:rPr>
        <w:t xml:space="preserve"> је основни, најчешћи и најмање везан облик вербалне комуникације. Води се између две или више особа у најразноврснијим свакодневним ситуацијама.</w:t>
      </w:r>
    </w:p>
    <w:p w:rsidR="00A46364" w:rsidRDefault="00A46364" w:rsidP="00254427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Разговор је спонтан и једноставан, има жив и слободан израз: користе се изреке, пословице, жаргонска и провинцијална лексика.</w:t>
      </w:r>
    </w:p>
    <w:p w:rsidR="00A46364" w:rsidRDefault="00A46364" w:rsidP="00254427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 разговору се најчешће реализује и функција општења и функција информисања.</w:t>
      </w:r>
    </w:p>
    <w:p w:rsidR="00A46364" w:rsidRDefault="00A46364" w:rsidP="00254427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741D5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Конверзација </w:t>
      </w:r>
      <w:r>
        <w:rPr>
          <w:rFonts w:ascii="Times New Roman" w:hAnsi="Times New Roman" w:cs="Times New Roman"/>
          <w:sz w:val="24"/>
          <w:szCs w:val="24"/>
          <w:lang w:val="sr-Cyrl-RS"/>
        </w:rPr>
        <w:t>(као конверзациони стил).</w:t>
      </w:r>
    </w:p>
    <w:p w:rsidR="00A46364" w:rsidRDefault="00A46364" w:rsidP="00254427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741D5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Дискусија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(као дискусиони стил).</w:t>
      </w:r>
    </w:p>
    <w:p w:rsidR="00A46364" w:rsidRDefault="00A46364" w:rsidP="00254427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741D5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Полемика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– представља оштро препирање, расправљање између представника различитих схватања (борба мишљења), о неким питањима у уметности, књижевности, науци, филозофији, политици...</w:t>
      </w:r>
    </w:p>
    <w:p w:rsidR="00A46364" w:rsidRDefault="00A46364" w:rsidP="00254427">
      <w:pPr>
        <w:spacing w:line="360" w:lineRule="auto"/>
        <w:ind w:left="502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Полемичари се користе: аргументима, цитатима изрекама, често и ироничним и карикатуралним формулацијама.</w:t>
      </w:r>
    </w:p>
    <w:p w:rsidR="00B741D5" w:rsidRDefault="00B741D5" w:rsidP="00254427">
      <w:pPr>
        <w:spacing w:line="360" w:lineRule="auto"/>
        <w:ind w:left="502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91401" w:rsidRDefault="00891401" w:rsidP="00254427">
      <w:pPr>
        <w:spacing w:line="360" w:lineRule="auto"/>
        <w:ind w:left="502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  <w:r w:rsidRPr="00891401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Монолошке врсте</w:t>
      </w:r>
    </w:p>
    <w:p w:rsidR="00891401" w:rsidRPr="00337062" w:rsidRDefault="00891401" w:rsidP="00254427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3706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Приповедање </w:t>
      </w:r>
      <w:r w:rsidRPr="00337062">
        <w:rPr>
          <w:rFonts w:ascii="Times New Roman" w:hAnsi="Times New Roman" w:cs="Times New Roman"/>
          <w:sz w:val="24"/>
          <w:szCs w:val="24"/>
          <w:lang w:val="sr-Cyrl-RS"/>
        </w:rPr>
        <w:t>– излагање неких догађаја у природном, хронолошком току, или ретроспективном редоследу (накнадно испричани догађаји на посебан начин се повезују с основним током радње)</w:t>
      </w:r>
    </w:p>
    <w:p w:rsidR="00891401" w:rsidRPr="00337062" w:rsidRDefault="00891401" w:rsidP="00254427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37062">
        <w:rPr>
          <w:rFonts w:ascii="Times New Roman" w:hAnsi="Times New Roman" w:cs="Times New Roman"/>
          <w:sz w:val="24"/>
          <w:szCs w:val="24"/>
          <w:lang w:val="sr-Cyrl-RS"/>
        </w:rPr>
        <w:t>Приповедање се јавља као:</w:t>
      </w:r>
    </w:p>
    <w:p w:rsidR="00891401" w:rsidRDefault="00891401" w:rsidP="00254427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причање о догађајима којима је неко био сведок или је у њима учествовао;</w:t>
      </w:r>
    </w:p>
    <w:p w:rsidR="00891401" w:rsidRDefault="00891401" w:rsidP="00254427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препричавање – понављање, репродуковање туђег текста које може бити дословно или слободно.</w:t>
      </w:r>
    </w:p>
    <w:p w:rsidR="00891401" w:rsidRDefault="00891401" w:rsidP="00254427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37062">
        <w:rPr>
          <w:rFonts w:ascii="Times New Roman" w:hAnsi="Times New Roman" w:cs="Times New Roman"/>
          <w:b/>
          <w:sz w:val="24"/>
          <w:szCs w:val="24"/>
          <w:lang w:val="sr-Cyrl-RS"/>
        </w:rPr>
        <w:t>Описивање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– представља се неко биће, предмет или појава.</w:t>
      </w:r>
    </w:p>
    <w:p w:rsidR="00337062" w:rsidRDefault="00337062" w:rsidP="00254427">
      <w:pPr>
        <w:spacing w:line="360" w:lineRule="auto"/>
        <w:ind w:left="862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Као самосталан облик излагања јавља се у уметничким, научним и техничким описима, али се чешће јавља као елеменат нарације: у епским делима дају се портрети јунака, описује се амбијент...</w:t>
      </w:r>
    </w:p>
    <w:p w:rsidR="00337062" w:rsidRDefault="00337062" w:rsidP="00254427">
      <w:pPr>
        <w:spacing w:line="360" w:lineRule="auto"/>
        <w:ind w:left="862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Описи могу бити:</w:t>
      </w:r>
    </w:p>
    <w:p w:rsidR="00337062" w:rsidRDefault="00337062" w:rsidP="00254427">
      <w:pPr>
        <w:spacing w:line="360" w:lineRule="auto"/>
        <w:ind w:left="862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*објективни – анатомски или географски описи или</w:t>
      </w:r>
    </w:p>
    <w:p w:rsidR="00337062" w:rsidRDefault="00337062" w:rsidP="00254427">
      <w:pPr>
        <w:spacing w:line="360" w:lineRule="auto"/>
        <w:ind w:left="862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*субјективни – описи драгих особа.</w:t>
      </w:r>
    </w:p>
    <w:p w:rsidR="009E0D6A" w:rsidRDefault="009E0D6A" w:rsidP="00254427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54427">
        <w:rPr>
          <w:rFonts w:ascii="Times New Roman" w:hAnsi="Times New Roman" w:cs="Times New Roman"/>
          <w:b/>
          <w:sz w:val="24"/>
          <w:szCs w:val="24"/>
          <w:lang w:val="sr-Cyrl-RS"/>
        </w:rPr>
        <w:lastRenderedPageBreak/>
        <w:t xml:space="preserve">Извештавање </w:t>
      </w:r>
      <w:r>
        <w:rPr>
          <w:rFonts w:ascii="Times New Roman" w:hAnsi="Times New Roman" w:cs="Times New Roman"/>
          <w:sz w:val="24"/>
          <w:szCs w:val="24"/>
          <w:lang w:val="sr-Cyrl-RS"/>
        </w:rPr>
        <w:t>– излажу се подаци о неким догађајима и збивањима (важним, историјским), а некада се извештава о стању и ра</w:t>
      </w:r>
      <w:r w:rsidR="009F7754">
        <w:rPr>
          <w:rFonts w:ascii="Times New Roman" w:hAnsi="Times New Roman" w:cs="Times New Roman"/>
          <w:sz w:val="24"/>
          <w:szCs w:val="24"/>
          <w:lang w:val="sr-Cyrl-RS"/>
        </w:rPr>
        <w:t>д</w:t>
      </w:r>
      <w:r>
        <w:rPr>
          <w:rFonts w:ascii="Times New Roman" w:hAnsi="Times New Roman" w:cs="Times New Roman"/>
          <w:sz w:val="24"/>
          <w:szCs w:val="24"/>
          <w:lang w:val="sr-Cyrl-RS"/>
        </w:rPr>
        <w:t>у неког колектива, радне групе или појединца.</w:t>
      </w:r>
    </w:p>
    <w:p w:rsidR="009E0D6A" w:rsidRDefault="009E0D6A" w:rsidP="00254427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За извештавање су важне актуелност и аутентичност информација, исцрпност и прегледност приказа стања и збивања, изражених једноставним, неметафоричним језиком и стилом.</w:t>
      </w:r>
    </w:p>
    <w:p w:rsidR="009E0D6A" w:rsidRDefault="009E0D6A" w:rsidP="00254427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5442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Реферисање </w:t>
      </w:r>
      <w:r>
        <w:rPr>
          <w:rFonts w:ascii="Times New Roman" w:hAnsi="Times New Roman" w:cs="Times New Roman"/>
          <w:sz w:val="24"/>
          <w:szCs w:val="24"/>
          <w:lang w:val="sr-Cyrl-RS"/>
        </w:rPr>
        <w:t>– облик извештавања.</w:t>
      </w:r>
    </w:p>
    <w:p w:rsidR="009E0D6A" w:rsidRDefault="009E0D6A" w:rsidP="00254427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Реферати су често стручни извештаји ослоњени н</w:t>
      </w:r>
      <w:r w:rsidR="009F7754">
        <w:rPr>
          <w:rFonts w:ascii="Times New Roman" w:hAnsi="Times New Roman" w:cs="Times New Roman"/>
          <w:sz w:val="24"/>
          <w:szCs w:val="24"/>
          <w:lang w:val="sr-Cyrl-RS"/>
        </w:rPr>
        <w:t xml:space="preserve">а чињенице и податке, којима се </w:t>
      </w:r>
      <w:r>
        <w:rPr>
          <w:rFonts w:ascii="Times New Roman" w:hAnsi="Times New Roman" w:cs="Times New Roman"/>
          <w:sz w:val="24"/>
          <w:szCs w:val="24"/>
          <w:lang w:val="sr-Cyrl-RS"/>
        </w:rPr>
        <w:t>у кратким и јасним реченицама излаже су</w:t>
      </w:r>
      <w:r w:rsidR="009F7754">
        <w:rPr>
          <w:rFonts w:ascii="Times New Roman" w:hAnsi="Times New Roman" w:cs="Times New Roman"/>
          <w:sz w:val="24"/>
          <w:szCs w:val="24"/>
          <w:lang w:val="sr-Cyrl-RS"/>
        </w:rPr>
        <w:t>ш</w:t>
      </w:r>
      <w:r>
        <w:rPr>
          <w:rFonts w:ascii="Times New Roman" w:hAnsi="Times New Roman" w:cs="Times New Roman"/>
          <w:sz w:val="24"/>
          <w:szCs w:val="24"/>
          <w:lang w:val="sr-Cyrl-RS"/>
        </w:rPr>
        <w:t>тина или само једна страна неког питања – друштвеног, политичког, културног, уметничког...</w:t>
      </w:r>
    </w:p>
    <w:p w:rsidR="009E0D6A" w:rsidRDefault="009E0D6A" w:rsidP="00254427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Реферат је облик стручног излагања на неком конгресу, саветовању... Циљ му је да заинтересује и подстакне учеснике скупа на разговор.</w:t>
      </w:r>
    </w:p>
    <w:p w:rsidR="009E0D6A" w:rsidRDefault="00F02EC2" w:rsidP="00254427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5442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Објашњење </w:t>
      </w:r>
      <w:r>
        <w:rPr>
          <w:rFonts w:ascii="Times New Roman" w:hAnsi="Times New Roman" w:cs="Times New Roman"/>
          <w:sz w:val="24"/>
          <w:szCs w:val="24"/>
          <w:lang w:val="sr-Cyrl-RS"/>
        </w:rPr>
        <w:t>– краће тумачење које се даје најчешће ради разјашњења и поимања</w:t>
      </w:r>
      <w:r w:rsidR="00254427">
        <w:rPr>
          <w:rFonts w:ascii="Times New Roman" w:hAnsi="Times New Roman" w:cs="Times New Roman"/>
          <w:sz w:val="24"/>
          <w:szCs w:val="24"/>
          <w:lang w:val="sr-Cyrl-RS"/>
        </w:rPr>
        <w:t xml:space="preserve"> садржаја и смисла појединих, мање разумљивих места у оквиру дужег излагања.</w:t>
      </w:r>
    </w:p>
    <w:p w:rsidR="00254427" w:rsidRDefault="00254427" w:rsidP="00254427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Може се јавити и као самосталан облик излагања – у стручном и научном приказу неког предмета, појаве...</w:t>
      </w:r>
    </w:p>
    <w:p w:rsidR="00254427" w:rsidRPr="009E0D6A" w:rsidRDefault="00254427" w:rsidP="00254427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Као један од облика модалитета вербалне методе, примењује се у настави, нарочито у раду с млађом децом.</w:t>
      </w:r>
    </w:p>
    <w:p w:rsidR="00891401" w:rsidRPr="00891401" w:rsidRDefault="00891401" w:rsidP="00254427">
      <w:pPr>
        <w:pStyle w:val="ListParagraph"/>
        <w:spacing w:line="360" w:lineRule="auto"/>
        <w:ind w:left="862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71143" w:rsidRPr="00B71143" w:rsidRDefault="00B71143" w:rsidP="00B71143">
      <w:pPr>
        <w:ind w:firstLine="142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D911BD" w:rsidRPr="00D911BD" w:rsidRDefault="00D911BD">
      <w:pP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  <w:bookmarkStart w:id="0" w:name="_GoBack"/>
      <w:bookmarkEnd w:id="0"/>
    </w:p>
    <w:sectPr w:rsidR="00D911BD" w:rsidRPr="00D911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32494"/>
    <w:multiLevelType w:val="hybridMultilevel"/>
    <w:tmpl w:val="EF8201D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CF4887"/>
    <w:multiLevelType w:val="hybridMultilevel"/>
    <w:tmpl w:val="33AC9876"/>
    <w:lvl w:ilvl="0" w:tplc="241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1B1352F3"/>
    <w:multiLevelType w:val="hybridMultilevel"/>
    <w:tmpl w:val="0A9C5448"/>
    <w:lvl w:ilvl="0" w:tplc="241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>
    <w:nsid w:val="516423E7"/>
    <w:multiLevelType w:val="hybridMultilevel"/>
    <w:tmpl w:val="D28038EE"/>
    <w:lvl w:ilvl="0" w:tplc="A484E26C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582" w:hanging="360"/>
      </w:pPr>
    </w:lvl>
    <w:lvl w:ilvl="2" w:tplc="241A001B" w:tentative="1">
      <w:start w:val="1"/>
      <w:numFmt w:val="lowerRoman"/>
      <w:lvlText w:val="%3."/>
      <w:lvlJc w:val="right"/>
      <w:pPr>
        <w:ind w:left="2302" w:hanging="180"/>
      </w:pPr>
    </w:lvl>
    <w:lvl w:ilvl="3" w:tplc="241A000F" w:tentative="1">
      <w:start w:val="1"/>
      <w:numFmt w:val="decimal"/>
      <w:lvlText w:val="%4."/>
      <w:lvlJc w:val="left"/>
      <w:pPr>
        <w:ind w:left="3022" w:hanging="360"/>
      </w:pPr>
    </w:lvl>
    <w:lvl w:ilvl="4" w:tplc="241A0019" w:tentative="1">
      <w:start w:val="1"/>
      <w:numFmt w:val="lowerLetter"/>
      <w:lvlText w:val="%5."/>
      <w:lvlJc w:val="left"/>
      <w:pPr>
        <w:ind w:left="3742" w:hanging="360"/>
      </w:pPr>
    </w:lvl>
    <w:lvl w:ilvl="5" w:tplc="241A001B" w:tentative="1">
      <w:start w:val="1"/>
      <w:numFmt w:val="lowerRoman"/>
      <w:lvlText w:val="%6."/>
      <w:lvlJc w:val="right"/>
      <w:pPr>
        <w:ind w:left="4462" w:hanging="180"/>
      </w:pPr>
    </w:lvl>
    <w:lvl w:ilvl="6" w:tplc="241A000F" w:tentative="1">
      <w:start w:val="1"/>
      <w:numFmt w:val="decimal"/>
      <w:lvlText w:val="%7."/>
      <w:lvlJc w:val="left"/>
      <w:pPr>
        <w:ind w:left="5182" w:hanging="360"/>
      </w:pPr>
    </w:lvl>
    <w:lvl w:ilvl="7" w:tplc="241A0019" w:tentative="1">
      <w:start w:val="1"/>
      <w:numFmt w:val="lowerLetter"/>
      <w:lvlText w:val="%8."/>
      <w:lvlJc w:val="left"/>
      <w:pPr>
        <w:ind w:left="5902" w:hanging="360"/>
      </w:pPr>
    </w:lvl>
    <w:lvl w:ilvl="8" w:tplc="241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5C725BBE"/>
    <w:multiLevelType w:val="hybridMultilevel"/>
    <w:tmpl w:val="A6628F5A"/>
    <w:lvl w:ilvl="0" w:tplc="241A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5">
    <w:nsid w:val="64BB1890"/>
    <w:multiLevelType w:val="hybridMultilevel"/>
    <w:tmpl w:val="03D42CCA"/>
    <w:lvl w:ilvl="0" w:tplc="2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FC652BB"/>
    <w:multiLevelType w:val="hybridMultilevel"/>
    <w:tmpl w:val="2F8A378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219"/>
    <w:rsid w:val="00254427"/>
    <w:rsid w:val="00337062"/>
    <w:rsid w:val="004007D0"/>
    <w:rsid w:val="00891401"/>
    <w:rsid w:val="008F6219"/>
    <w:rsid w:val="009E0D6A"/>
    <w:rsid w:val="009F7754"/>
    <w:rsid w:val="00A46364"/>
    <w:rsid w:val="00B71143"/>
    <w:rsid w:val="00B741D5"/>
    <w:rsid w:val="00D02B0C"/>
    <w:rsid w:val="00D911BD"/>
    <w:rsid w:val="00F02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07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07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580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Kukić</dc:creator>
  <cp:keywords/>
  <dc:description/>
  <cp:lastModifiedBy>Jelena Kukić</cp:lastModifiedBy>
  <cp:revision>9</cp:revision>
  <dcterms:created xsi:type="dcterms:W3CDTF">2021-03-20T17:05:00Z</dcterms:created>
  <dcterms:modified xsi:type="dcterms:W3CDTF">2021-03-25T07:46:00Z</dcterms:modified>
</cp:coreProperties>
</file>